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4E3" w14:textId="77777777" w:rsidR="00150BBD" w:rsidRDefault="00150BBD" w:rsidP="00150BB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31E1A5A" w14:textId="1A5412F6" w:rsidR="00150BBD" w:rsidRPr="00A90D52" w:rsidRDefault="00150BBD" w:rsidP="00150BBD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Ofertant: 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  <w:highlight w:val="lightGray"/>
        </w:rPr>
        <w:t>&lt;se introduce denumirea completă a ofertantului&gt;</w:t>
      </w:r>
    </w:p>
    <w:p w14:paraId="04E5B774" w14:textId="77777777" w:rsidR="00150BBD" w:rsidRPr="00A90D52" w:rsidRDefault="00150BBD" w:rsidP="00150BBD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Adresa: 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  <w:highlight w:val="lightGray"/>
        </w:rPr>
        <w:t>&lt;se introduce adresa ofertantului&gt;</w:t>
      </w:r>
    </w:p>
    <w:p w14:paraId="7BBB9EED" w14:textId="77777777" w:rsidR="00150BBD" w:rsidRPr="00A90D52" w:rsidRDefault="00150BBD" w:rsidP="00150BBD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Telefon/e-mail: 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  <w:highlight w:val="lightGray"/>
        </w:rPr>
        <w:t>&lt;se introduc datele de contact ale ofertantului&gt;</w:t>
      </w:r>
    </w:p>
    <w:p w14:paraId="67CCD65E" w14:textId="77777777" w:rsidR="00150BBD" w:rsidRPr="00A90D52" w:rsidRDefault="00150BBD" w:rsidP="00150BBD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p w14:paraId="3848C01F" w14:textId="77777777" w:rsidR="00150BBD" w:rsidRPr="00A90D52" w:rsidRDefault="00150BBD" w:rsidP="00150BBD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A90D52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OFERTĂ </w:t>
      </w:r>
    </w:p>
    <w:p w14:paraId="59FF3549" w14:textId="77777777" w:rsidR="00150BBD" w:rsidRPr="00A90D52" w:rsidRDefault="00150BBD" w:rsidP="00150BBD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>nr.... din data........</w:t>
      </w:r>
    </w:p>
    <w:p w14:paraId="2EAC0B0F" w14:textId="77777777" w:rsidR="00150BBD" w:rsidRPr="00A90D52" w:rsidRDefault="00150BBD" w:rsidP="00150BBD">
      <w:pPr>
        <w:pStyle w:val="ChapterNumber"/>
        <w:jc w:val="center"/>
        <w:rPr>
          <w:rFonts w:asciiTheme="majorHAnsi" w:hAnsiTheme="majorHAnsi" w:cstheme="majorHAnsi"/>
          <w:i/>
          <w:noProof/>
          <w:color w:val="3366FF"/>
          <w:szCs w:val="22"/>
          <w:lang w:val="ro-RO"/>
        </w:rPr>
      </w:pPr>
      <w:r w:rsidRPr="00A90D52">
        <w:rPr>
          <w:rFonts w:asciiTheme="majorHAnsi" w:hAnsiTheme="majorHAnsi" w:cstheme="majorHAnsi"/>
          <w:noProof/>
          <w:szCs w:val="22"/>
          <w:lang w:val="ro-RO"/>
        </w:rPr>
        <w:t xml:space="preserve">Achiziția de </w:t>
      </w:r>
      <w:r w:rsidRPr="00A90D52">
        <w:rPr>
          <w:rFonts w:asciiTheme="majorHAnsi" w:hAnsiTheme="majorHAnsi" w:cstheme="majorHAnsi"/>
          <w:bCs/>
          <w:i/>
          <w:iCs/>
          <w:noProof/>
          <w:szCs w:val="22"/>
          <w:highlight w:val="lightGray"/>
          <w:lang w:val="ro-RO"/>
        </w:rPr>
        <w:t>&lt;se introduce denumirea achiziției&gt;</w:t>
      </w:r>
    </w:p>
    <w:p w14:paraId="19311A9D" w14:textId="77777777" w:rsidR="00150BBD" w:rsidRPr="00A90D52" w:rsidRDefault="00150BBD" w:rsidP="00150BBD">
      <w:pPr>
        <w:rPr>
          <w:rFonts w:asciiTheme="majorHAnsi" w:hAnsiTheme="majorHAnsi" w:cstheme="majorHAnsi"/>
          <w:sz w:val="22"/>
          <w:szCs w:val="22"/>
        </w:rPr>
      </w:pPr>
    </w:p>
    <w:p w14:paraId="0BD6BC8D" w14:textId="77777777" w:rsidR="00150BBD" w:rsidRPr="00A90D52" w:rsidRDefault="00150BBD" w:rsidP="00150BBD">
      <w:pPr>
        <w:rPr>
          <w:rFonts w:asciiTheme="majorHAnsi" w:hAnsiTheme="majorHAnsi" w:cstheme="majorHAnsi"/>
          <w:bCs/>
          <w:sz w:val="22"/>
          <w:szCs w:val="22"/>
        </w:rPr>
      </w:pPr>
      <w:r w:rsidRPr="00A90D52">
        <w:rPr>
          <w:rFonts w:asciiTheme="majorHAnsi" w:hAnsiTheme="majorHAnsi" w:cstheme="majorHAnsi"/>
          <w:bCs/>
          <w:sz w:val="22"/>
          <w:szCs w:val="22"/>
        </w:rPr>
        <w:t>Stimate doamne, stimați domni,</w:t>
      </w:r>
    </w:p>
    <w:p w14:paraId="480C1396" w14:textId="77777777" w:rsidR="00150BBD" w:rsidRPr="00A90D52" w:rsidRDefault="00150BBD" w:rsidP="00150BBD">
      <w:pPr>
        <w:rPr>
          <w:rFonts w:asciiTheme="majorHAnsi" w:hAnsiTheme="majorHAnsi" w:cstheme="majorHAnsi"/>
          <w:bCs/>
          <w:sz w:val="22"/>
          <w:szCs w:val="22"/>
        </w:rPr>
      </w:pPr>
    </w:p>
    <w:p w14:paraId="12583B56" w14:textId="77777777" w:rsidR="00150BBD" w:rsidRPr="00A90D52" w:rsidRDefault="00150BBD" w:rsidP="00150BBD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A90D52">
        <w:rPr>
          <w:rFonts w:asciiTheme="majorHAnsi" w:hAnsiTheme="majorHAnsi" w:cstheme="majorHAnsi"/>
          <w:bCs/>
          <w:sz w:val="22"/>
          <w:szCs w:val="22"/>
        </w:rPr>
        <w:t>Ca răspuns la cererea dvs. de ofertă nr... din data..., vă transmitem în cele ce urmează oferta noastră de preț pentru achiziția</w:t>
      </w:r>
      <w:r w:rsidRPr="00A90D52">
        <w:rPr>
          <w:rFonts w:asciiTheme="majorHAnsi" w:hAnsiTheme="majorHAnsi" w:cstheme="majorHAnsi"/>
          <w:sz w:val="22"/>
          <w:szCs w:val="22"/>
        </w:rPr>
        <w:t xml:space="preserve"> de 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  <w:highlight w:val="lightGray"/>
        </w:rPr>
        <w:t>&lt;se introduce denumirea achiziției&gt;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</w:rPr>
        <w:t>:</w:t>
      </w:r>
    </w:p>
    <w:p w14:paraId="5DE8FD8D" w14:textId="77777777" w:rsidR="00150BBD" w:rsidRPr="00A90D52" w:rsidRDefault="00150BBD" w:rsidP="00150BBD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ab/>
      </w: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21"/>
        <w:gridCol w:w="851"/>
        <w:gridCol w:w="1045"/>
        <w:gridCol w:w="1328"/>
        <w:gridCol w:w="1261"/>
        <w:gridCol w:w="1554"/>
      </w:tblGrid>
      <w:tr w:rsidR="00150BBD" w:rsidRPr="00A90D52" w14:paraId="61B8D538" w14:textId="77777777" w:rsidTr="0005026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E39D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Nr. crt.</w:t>
            </w:r>
          </w:p>
          <w:p w14:paraId="034FCC44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(1)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F218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Denumirea produselor</w:t>
            </w:r>
          </w:p>
          <w:p w14:paraId="0D634EB4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FA8D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Cant.</w:t>
            </w:r>
          </w:p>
          <w:p w14:paraId="606EBEAC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(3)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C951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Preț unitar</w:t>
            </w:r>
          </w:p>
          <w:p w14:paraId="7458F36D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(4)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95FC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Valoare Totală fără TVA</w:t>
            </w:r>
          </w:p>
          <w:p w14:paraId="20A9A1EA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(5=3*4)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5EC8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TVA</w:t>
            </w:r>
          </w:p>
          <w:p w14:paraId="1701F128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(6=5* %TVA)</w:t>
            </w:r>
          </w:p>
          <w:p w14:paraId="408D3E7C" w14:textId="6538C376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iCs/>
                <w:sz w:val="22"/>
                <w:szCs w:val="22"/>
                <w:highlight w:val="lightGray"/>
              </w:rPr>
              <w:t>(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highlight w:val="lightGray"/>
              </w:rPr>
              <w:t>9</w:t>
            </w:r>
            <w:r w:rsidRPr="00A90D52">
              <w:rPr>
                <w:rFonts w:asciiTheme="majorHAnsi" w:hAnsiTheme="majorHAnsi" w:cstheme="majorHAnsi"/>
                <w:i/>
                <w:iCs/>
                <w:sz w:val="22"/>
                <w:szCs w:val="22"/>
                <w:highlight w:val="lightGray"/>
              </w:rPr>
              <w:t xml:space="preserve">%, 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highlight w:val="lightGray"/>
              </w:rPr>
              <w:t>11</w:t>
            </w:r>
            <w:r w:rsidRPr="00A90D52">
              <w:rPr>
                <w:rFonts w:asciiTheme="majorHAnsi" w:hAnsiTheme="majorHAnsi" w:cstheme="majorHAnsi"/>
                <w:i/>
                <w:iCs/>
                <w:sz w:val="22"/>
                <w:szCs w:val="22"/>
                <w:highlight w:val="lightGray"/>
              </w:rPr>
              <w:t xml:space="preserve">% sau 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highlight w:val="lightGray"/>
              </w:rPr>
              <w:t>21</w:t>
            </w:r>
            <w:r w:rsidRPr="00A90D52">
              <w:rPr>
                <w:rFonts w:asciiTheme="majorHAnsi" w:hAnsiTheme="majorHAnsi" w:cstheme="majorHAnsi"/>
                <w:i/>
                <w:iCs/>
                <w:sz w:val="22"/>
                <w:szCs w:val="22"/>
                <w:highlight w:val="lightGray"/>
              </w:rPr>
              <w:t>%, dupa cum este aplicabil)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E24F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Valoare totală cu TVA</w:t>
            </w:r>
          </w:p>
          <w:p w14:paraId="54D09A35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sz w:val="22"/>
                <w:szCs w:val="22"/>
              </w:rPr>
              <w:t>(7=5+6)</w:t>
            </w:r>
          </w:p>
        </w:tc>
      </w:tr>
      <w:tr w:rsidR="00150BBD" w:rsidRPr="00A90D52" w14:paraId="0EB0379C" w14:textId="77777777" w:rsidTr="0005026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8A9C0" w14:textId="77777777" w:rsidR="00150BBD" w:rsidRPr="00A90D52" w:rsidRDefault="00150BBD" w:rsidP="00050261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4ED83" w14:textId="77777777" w:rsidR="00150BBD" w:rsidRPr="00A90D52" w:rsidRDefault="00150BBD" w:rsidP="00050261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8E5C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3C1D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CC19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152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A51E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50BBD" w:rsidRPr="00A90D52" w14:paraId="74460FF3" w14:textId="77777777" w:rsidTr="0005026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208A2" w14:textId="77777777" w:rsidR="00150BBD" w:rsidRPr="00A90D52" w:rsidRDefault="00150BBD" w:rsidP="00050261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1E1B9" w14:textId="77777777" w:rsidR="00150BBD" w:rsidRPr="00A90D52" w:rsidRDefault="00150BBD" w:rsidP="00050261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8338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F5DB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55D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A1B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EB5ED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50BBD" w:rsidRPr="00A90D52" w14:paraId="774791F9" w14:textId="77777777" w:rsidTr="0005026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C8BA" w14:textId="77777777" w:rsidR="00150BBD" w:rsidRPr="00A90D52" w:rsidRDefault="00150BBD" w:rsidP="00050261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4D55" w14:textId="77777777" w:rsidR="00150BBD" w:rsidRPr="00A90D52" w:rsidRDefault="00150BBD" w:rsidP="00050261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D7B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B29E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344F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D88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A345C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50BBD" w:rsidRPr="00A90D52" w14:paraId="066B7ACF" w14:textId="77777777" w:rsidTr="0005026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F485" w14:textId="77777777" w:rsidR="00150BBD" w:rsidRPr="00A90D52" w:rsidRDefault="00150BBD" w:rsidP="00050261">
            <w:pPr>
              <w:ind w:left="162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5DEC" w14:textId="77777777" w:rsidR="00150BBD" w:rsidRPr="00A90D52" w:rsidRDefault="00150BBD" w:rsidP="00050261">
            <w:pPr>
              <w:ind w:left="-198" w:firstLine="198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E4C7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90E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11DB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B3E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CDD0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64530D4C" w14:textId="77777777" w:rsidR="00150BBD" w:rsidRPr="00A90D52" w:rsidRDefault="00150BBD" w:rsidP="00150BBD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6131FBFE" w14:textId="77777777" w:rsidR="00150BBD" w:rsidRPr="00A90D52" w:rsidRDefault="00150BBD" w:rsidP="00150BBD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>Preţul indicat mai sus este ferm şi fix şi nu va fi modificat pe durata executării contractului.</w:t>
      </w:r>
    </w:p>
    <w:p w14:paraId="559D21E1" w14:textId="77777777" w:rsidR="00150BBD" w:rsidRPr="00A90D52" w:rsidRDefault="00150BBD" w:rsidP="00150BBD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Preţul total ofertat include şi preţul pentru ambalare, transport, instalare/montare </w:t>
      </w:r>
      <w:r w:rsidRPr="00A90D52">
        <w:rPr>
          <w:rFonts w:asciiTheme="majorHAnsi" w:hAnsiTheme="majorHAnsi" w:cstheme="majorHAnsi"/>
          <w:i/>
          <w:sz w:val="22"/>
          <w:szCs w:val="22"/>
          <w:highlight w:val="lightGray"/>
        </w:rPr>
        <w:t>[dacă este cazul]</w:t>
      </w:r>
      <w:r w:rsidRPr="00A90D52">
        <w:rPr>
          <w:rFonts w:asciiTheme="majorHAnsi" w:hAnsiTheme="majorHAnsi" w:cstheme="majorHAnsi"/>
          <w:sz w:val="22"/>
          <w:szCs w:val="22"/>
        </w:rPr>
        <w:t xml:space="preserve"> şi orice alte costuri necesare livrării produsului la destinatia finală.</w:t>
      </w:r>
    </w:p>
    <w:p w14:paraId="08299014" w14:textId="77777777" w:rsidR="00150BBD" w:rsidRPr="00A90D52" w:rsidRDefault="00150BBD" w:rsidP="00150BBD">
      <w:pPr>
        <w:ind w:left="720" w:hanging="720"/>
        <w:rPr>
          <w:rFonts w:asciiTheme="majorHAnsi" w:hAnsiTheme="majorHAnsi" w:cstheme="majorHAnsi"/>
          <w:b/>
          <w:sz w:val="22"/>
          <w:szCs w:val="22"/>
        </w:rPr>
      </w:pPr>
    </w:p>
    <w:p w14:paraId="3D8912DA" w14:textId="77777777" w:rsidR="00150BBD" w:rsidRPr="00A90D52" w:rsidRDefault="00150BBD" w:rsidP="00150BBD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Livrarea se efectuează în cel mult </w:t>
      </w:r>
      <w:r w:rsidRPr="00A90D52">
        <w:rPr>
          <w:rFonts w:asciiTheme="majorHAnsi" w:hAnsiTheme="majorHAnsi" w:cstheme="majorHAnsi"/>
          <w:i/>
          <w:sz w:val="22"/>
          <w:szCs w:val="22"/>
          <w:highlight w:val="lightGray"/>
        </w:rPr>
        <w:t>[a se completa de către Ofertant]</w:t>
      </w:r>
      <w:r w:rsidRPr="00A90D52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A90D52">
        <w:rPr>
          <w:rFonts w:asciiTheme="majorHAnsi" w:hAnsiTheme="majorHAnsi" w:cstheme="majorHAnsi"/>
          <w:sz w:val="22"/>
          <w:szCs w:val="22"/>
        </w:rPr>
        <w:t xml:space="preserve">zile/ săptămâni de la semnarea Contractului/ Notei de Comandă, la destinația finală indicată, conform următorului grafic: </w:t>
      </w:r>
    </w:p>
    <w:p w14:paraId="4EA508E4" w14:textId="77777777" w:rsidR="00150BBD" w:rsidRPr="00A90D52" w:rsidRDefault="00150BBD" w:rsidP="00150BBD">
      <w:pPr>
        <w:ind w:left="720" w:hanging="72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036"/>
        <w:gridCol w:w="1277"/>
        <w:gridCol w:w="3627"/>
      </w:tblGrid>
      <w:tr w:rsidR="00150BBD" w:rsidRPr="00A90D52" w14:paraId="33920E02" w14:textId="77777777" w:rsidTr="00050261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E88C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Nr. crt.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14E9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Denumirea produselor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DE27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Cant.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37C9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Termene de livrare</w:t>
            </w:r>
          </w:p>
        </w:tc>
      </w:tr>
      <w:tr w:rsidR="00150BBD" w:rsidRPr="00A90D52" w14:paraId="19817E07" w14:textId="77777777" w:rsidTr="00050261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04377" w14:textId="77777777" w:rsidR="00150BBD" w:rsidRPr="00A90D52" w:rsidRDefault="00150BBD" w:rsidP="00050261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8CC74" w14:textId="77777777" w:rsidR="00150BBD" w:rsidRPr="00A90D52" w:rsidRDefault="00150BBD" w:rsidP="00050261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5AA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517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50BBD" w:rsidRPr="00A90D52" w14:paraId="0D9A7B38" w14:textId="77777777" w:rsidTr="00050261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C8EA3" w14:textId="77777777" w:rsidR="00150BBD" w:rsidRPr="00A90D52" w:rsidRDefault="00150BBD" w:rsidP="00050261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8D09E" w14:textId="77777777" w:rsidR="00150BBD" w:rsidRPr="00A90D52" w:rsidRDefault="00150BBD" w:rsidP="00050261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093A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904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50BBD" w:rsidRPr="00A90D52" w14:paraId="3B4297F1" w14:textId="77777777" w:rsidTr="00050261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C1DF" w14:textId="77777777" w:rsidR="00150BBD" w:rsidRPr="00A90D52" w:rsidRDefault="00150BBD" w:rsidP="00050261">
            <w:pPr>
              <w:ind w:left="16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8080" w14:textId="77777777" w:rsidR="00150BBD" w:rsidRPr="00A90D52" w:rsidRDefault="00150BBD" w:rsidP="00050261">
            <w:pPr>
              <w:ind w:left="-198" w:firstLine="19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4F8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052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4CBBD57" w14:textId="77777777" w:rsidR="00150BBD" w:rsidRPr="00A90D52" w:rsidRDefault="00150BBD" w:rsidP="00150BBD">
      <w:pPr>
        <w:rPr>
          <w:rFonts w:asciiTheme="majorHAnsi" w:hAnsiTheme="majorHAnsi" w:cstheme="majorHAnsi"/>
          <w:b/>
          <w:sz w:val="22"/>
          <w:szCs w:val="22"/>
        </w:rPr>
      </w:pPr>
    </w:p>
    <w:p w14:paraId="172B5C58" w14:textId="14A335A9" w:rsidR="00150BBD" w:rsidRPr="00A90D52" w:rsidRDefault="00150BBD" w:rsidP="00150BBD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bCs/>
          <w:sz w:val="22"/>
          <w:szCs w:val="22"/>
        </w:rPr>
        <w:t>Înțelegem că plata</w:t>
      </w:r>
      <w:r w:rsidRPr="00A90D5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A90D52">
        <w:rPr>
          <w:rFonts w:asciiTheme="majorHAnsi" w:hAnsiTheme="majorHAnsi" w:cstheme="majorHAnsi"/>
          <w:sz w:val="22"/>
          <w:szCs w:val="22"/>
        </w:rPr>
        <w:t>facturii se va efectua în lei, 100% la livrarea efectivă a produselor la destinaţia finală indicată, pe baza facturii Furnizorului şi a procesului - verbal de recepţie</w:t>
      </w:r>
      <w:r>
        <w:rPr>
          <w:rFonts w:asciiTheme="majorHAnsi" w:hAnsiTheme="majorHAnsi" w:cstheme="majorHAnsi"/>
          <w:sz w:val="22"/>
          <w:szCs w:val="22"/>
        </w:rPr>
        <w:t>, in termen de 30 zille.</w:t>
      </w:r>
    </w:p>
    <w:p w14:paraId="7582561C" w14:textId="77777777" w:rsidR="00150BBD" w:rsidRPr="00A90D52" w:rsidRDefault="00150BBD" w:rsidP="00150BBD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</w:rPr>
      </w:pPr>
    </w:p>
    <w:p w14:paraId="242E6E94" w14:textId="77777777" w:rsidR="00150BBD" w:rsidRPr="00A90D52" w:rsidRDefault="00150BBD" w:rsidP="00150BBD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Furnizorul va asigura ambalarea produselor pentru a împiedica avarierea sau deteriorarea lor în timpul transportului către destinaţia finală. </w:t>
      </w:r>
    </w:p>
    <w:p w14:paraId="2454E7BA" w14:textId="77777777" w:rsidR="00150BBD" w:rsidRPr="00A90D52" w:rsidRDefault="00150BBD" w:rsidP="00150BBD">
      <w:pPr>
        <w:ind w:left="720" w:hanging="72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684A9ABE" w14:textId="77777777" w:rsidR="00150BBD" w:rsidRPr="00A90D52" w:rsidRDefault="00150BBD" w:rsidP="00150BBD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90D52">
        <w:rPr>
          <w:rFonts w:asciiTheme="majorHAnsi" w:hAnsiTheme="majorHAnsi" w:cstheme="majorHAnsi"/>
          <w:bCs/>
          <w:sz w:val="22"/>
          <w:szCs w:val="22"/>
        </w:rPr>
        <w:t>Specificații tehnice pentru fiecare dintre produsele ofertate:</w:t>
      </w:r>
    </w:p>
    <w:p w14:paraId="111F5281" w14:textId="77777777" w:rsidR="00150BBD" w:rsidRPr="00A90D52" w:rsidRDefault="00150BBD" w:rsidP="00150BBD">
      <w:pPr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150BBD" w:rsidRPr="00A90D52" w14:paraId="0013DC57" w14:textId="77777777" w:rsidTr="00050261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CCC6B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Specificații tehnice solicitate</w:t>
            </w:r>
          </w:p>
          <w:p w14:paraId="752B0F7E" w14:textId="77777777" w:rsidR="00150BBD" w:rsidRPr="00A90D52" w:rsidRDefault="00150BBD" w:rsidP="0005026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40E6" w14:textId="77777777" w:rsidR="00150BBD" w:rsidRPr="00A90D52" w:rsidRDefault="00150BBD" w:rsidP="0005026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b/>
                <w:sz w:val="22"/>
                <w:szCs w:val="22"/>
              </w:rPr>
              <w:t>Specificații tehnice ofertate</w:t>
            </w:r>
          </w:p>
          <w:p w14:paraId="280C6F3A" w14:textId="77777777" w:rsidR="00150BBD" w:rsidRPr="00A90D52" w:rsidRDefault="00150BBD" w:rsidP="00050261">
            <w:pPr>
              <w:pStyle w:val="Listparagraf"/>
              <w:rPr>
                <w:rFonts w:asciiTheme="majorHAnsi" w:hAnsiTheme="majorHAnsi" w:cstheme="majorHAnsi"/>
                <w:i/>
                <w:lang w:val="ro-RO"/>
              </w:rPr>
            </w:pPr>
            <w:r w:rsidRPr="00A90D52">
              <w:rPr>
                <w:rFonts w:asciiTheme="majorHAnsi" w:hAnsiTheme="majorHAnsi" w:cstheme="maj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150BBD" w:rsidRPr="00A90D52" w14:paraId="69B7128C" w14:textId="77777777" w:rsidTr="00050261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A809" w14:textId="77777777" w:rsidR="00150BBD" w:rsidRPr="00A90D52" w:rsidRDefault="00150BBD" w:rsidP="00150BBD">
            <w:pPr>
              <w:pStyle w:val="Listparagraf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lang w:val="ro-RO"/>
              </w:rPr>
            </w:pPr>
            <w:r w:rsidRPr="00A90D52">
              <w:rPr>
                <w:rFonts w:asciiTheme="majorHAnsi" w:hAnsiTheme="majorHAnsi" w:cstheme="majorHAnsi"/>
                <w:i/>
                <w:lang w:val="ro-RO"/>
              </w:rPr>
              <w:lastRenderedPageBreak/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1E1D" w14:textId="77777777" w:rsidR="00150BBD" w:rsidRPr="00A90D52" w:rsidRDefault="00150BBD" w:rsidP="0005026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[Denumirea și Marca / modelul produsului]</w:t>
            </w:r>
          </w:p>
        </w:tc>
      </w:tr>
      <w:tr w:rsidR="00150BBD" w:rsidRPr="00A90D52" w14:paraId="0CECBF3E" w14:textId="77777777" w:rsidTr="00050261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F6E96" w14:textId="77777777" w:rsidR="00150BBD" w:rsidRPr="00A90D52" w:rsidRDefault="00150BBD" w:rsidP="00050261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2F49" w14:textId="77777777" w:rsidR="00150BBD" w:rsidRPr="00A90D52" w:rsidRDefault="00150BBD" w:rsidP="00050261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150BBD" w:rsidRPr="00A90D52" w14:paraId="13B1063D" w14:textId="77777777" w:rsidTr="00050261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15814" w14:textId="77777777" w:rsidR="00150BBD" w:rsidRPr="00A90D52" w:rsidRDefault="00150BBD" w:rsidP="00050261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Detalii specifice, parametri de funcţionare şi standarde tehnice minim acceptate de către Beneficiar</w:t>
            </w:r>
          </w:p>
          <w:p w14:paraId="244CFE10" w14:textId="77777777" w:rsidR="00150BBD" w:rsidRPr="00A90D52" w:rsidRDefault="00150BBD" w:rsidP="0005026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Accesorii (dacă este cazul)</w:t>
            </w:r>
          </w:p>
          <w:p w14:paraId="38BB7CF6" w14:textId="77777777" w:rsidR="00150BBD" w:rsidRPr="00A90D52" w:rsidRDefault="00150BBD" w:rsidP="0005026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Manuale și Cerinţe de Întreţinere (dacă este cazul)</w:t>
            </w:r>
          </w:p>
          <w:p w14:paraId="0BB5B858" w14:textId="77777777" w:rsidR="00150BBD" w:rsidRPr="00A90D52" w:rsidRDefault="00150BBD" w:rsidP="00050261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CCAD" w14:textId="77777777" w:rsidR="00150BBD" w:rsidRPr="00A90D52" w:rsidRDefault="00150BBD" w:rsidP="00050261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[Detalii specifice, parametri de funcţionare şi standarde tehnice ofertate]</w:t>
            </w:r>
          </w:p>
          <w:p w14:paraId="7051F857" w14:textId="77777777" w:rsidR="00150BBD" w:rsidRPr="00A90D52" w:rsidRDefault="00150BBD" w:rsidP="00050261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</w:pPr>
          </w:p>
        </w:tc>
      </w:tr>
      <w:tr w:rsidR="00150BBD" w:rsidRPr="00A90D52" w14:paraId="5D3CBBEA" w14:textId="77777777" w:rsidTr="00050261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038B" w14:textId="77777777" w:rsidR="00150BBD" w:rsidRPr="00A90D52" w:rsidRDefault="00150BBD" w:rsidP="00050261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9382" w14:textId="77777777" w:rsidR="00150BBD" w:rsidRPr="00A90D52" w:rsidRDefault="00150BBD" w:rsidP="00050261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[Perioada de garanţie şi termenii garanţiei, în detaliu]</w:t>
            </w:r>
          </w:p>
        </w:tc>
      </w:tr>
      <w:tr w:rsidR="00150BBD" w:rsidRPr="00A90D52" w14:paraId="62B48F9A" w14:textId="77777777" w:rsidTr="00050261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EA1A" w14:textId="77777777" w:rsidR="00150BBD" w:rsidRPr="00A90D52" w:rsidRDefault="00150BBD" w:rsidP="00150BBD">
            <w:pPr>
              <w:pStyle w:val="Listparagraf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lang w:val="ro-RO"/>
              </w:rPr>
            </w:pPr>
            <w:r w:rsidRPr="00A90D52">
              <w:rPr>
                <w:rFonts w:asciiTheme="majorHAnsi" w:hAnsiTheme="majorHAnsi" w:cstheme="maj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EF71" w14:textId="77777777" w:rsidR="00150BBD" w:rsidRPr="00A90D52" w:rsidRDefault="00150BBD" w:rsidP="0005026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[Denumirea și Marca / modelul produsului]</w:t>
            </w:r>
          </w:p>
        </w:tc>
      </w:tr>
      <w:tr w:rsidR="00150BBD" w:rsidRPr="00A90D52" w14:paraId="6D8705CC" w14:textId="77777777" w:rsidTr="00050261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0B6" w14:textId="77777777" w:rsidR="00150BBD" w:rsidRPr="00A90D52" w:rsidRDefault="00150BBD" w:rsidP="00050261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70D2" w14:textId="77777777" w:rsidR="00150BBD" w:rsidRPr="00A90D52" w:rsidRDefault="00150BBD" w:rsidP="00050261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150BBD" w:rsidRPr="00A90D52" w14:paraId="06359C7F" w14:textId="77777777" w:rsidTr="00050261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752" w14:textId="77777777" w:rsidR="00150BBD" w:rsidRPr="00A90D52" w:rsidRDefault="00150BBD" w:rsidP="00050261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Detalii specifice, parametri de funcţionare şi standarde tehnice minim acceptate de către Beneficiar</w:t>
            </w:r>
          </w:p>
          <w:p w14:paraId="5880DA80" w14:textId="77777777" w:rsidR="00150BBD" w:rsidRPr="00A90D52" w:rsidRDefault="00150BBD" w:rsidP="00050261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Accesorii (dacă este cazul)</w:t>
            </w:r>
          </w:p>
          <w:p w14:paraId="624B4820" w14:textId="77777777" w:rsidR="00150BBD" w:rsidRPr="00A90D52" w:rsidRDefault="00150BBD" w:rsidP="00050261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Manuale și Cerinţe de Întreţinere (dacă este cazul)</w:t>
            </w:r>
          </w:p>
          <w:p w14:paraId="7D1AD57A" w14:textId="77777777" w:rsidR="00150BBD" w:rsidRPr="00A90D52" w:rsidRDefault="00150BBD" w:rsidP="00050261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B211" w14:textId="77777777" w:rsidR="00150BBD" w:rsidRPr="00A90D52" w:rsidRDefault="00150BBD" w:rsidP="00050261">
            <w:pPr>
              <w:ind w:left="-13" w:firstLine="13"/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[Detalii specifice, parametri de funcţionare şi standarde tehnice ofertate]</w:t>
            </w:r>
          </w:p>
          <w:p w14:paraId="0FC7FCB0" w14:textId="77777777" w:rsidR="00150BBD" w:rsidRPr="00A90D52" w:rsidRDefault="00150BBD" w:rsidP="00050261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150BBD" w:rsidRPr="00A90D52" w14:paraId="3581F0C3" w14:textId="77777777" w:rsidTr="00050261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5C39" w14:textId="77777777" w:rsidR="00150BBD" w:rsidRPr="00A90D52" w:rsidRDefault="00150BBD" w:rsidP="00050261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D75E" w14:textId="77777777" w:rsidR="00150BBD" w:rsidRPr="00A90D52" w:rsidRDefault="00150BBD" w:rsidP="00050261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  <w:highlight w:val="lightGray"/>
              </w:rPr>
              <w:t>[Perioada de garanţie şi termenii garanţiei, în detaliu]</w:t>
            </w:r>
          </w:p>
        </w:tc>
      </w:tr>
      <w:tr w:rsidR="00150BBD" w:rsidRPr="00A90D52" w14:paraId="65F0EBDE" w14:textId="77777777" w:rsidTr="00050261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4AD9" w14:textId="77777777" w:rsidR="00150BBD" w:rsidRPr="00A90D52" w:rsidRDefault="00150BBD" w:rsidP="00050261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90D52">
              <w:rPr>
                <w:rFonts w:asciiTheme="majorHAnsi" w:hAnsiTheme="majorHAnsi" w:cstheme="majorHAnsi"/>
                <w:i/>
                <w:sz w:val="22"/>
                <w:szCs w:val="22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47CA" w14:textId="77777777" w:rsidR="00150BBD" w:rsidRPr="00A90D52" w:rsidRDefault="00150BBD" w:rsidP="00050261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14:paraId="66959B88" w14:textId="77777777" w:rsidR="00150BBD" w:rsidRPr="00A90D52" w:rsidRDefault="00150BBD" w:rsidP="00150BBD">
      <w:pPr>
        <w:ind w:left="720" w:hanging="720"/>
        <w:jc w:val="both"/>
        <w:rPr>
          <w:rFonts w:asciiTheme="majorHAnsi" w:hAnsiTheme="majorHAnsi" w:cstheme="majorHAnsi"/>
          <w:i/>
          <w:color w:val="FF0000"/>
          <w:sz w:val="22"/>
          <w:szCs w:val="22"/>
        </w:rPr>
      </w:pPr>
    </w:p>
    <w:p w14:paraId="147CA23A" w14:textId="77777777" w:rsidR="00150BBD" w:rsidRPr="00A90D52" w:rsidRDefault="00150BBD" w:rsidP="00150BBD">
      <w:pPr>
        <w:jc w:val="both"/>
        <w:rPr>
          <w:rFonts w:asciiTheme="majorHAnsi" w:hAnsiTheme="majorHAnsi" w:cstheme="majorHAnsi"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 xml:space="preserve">Oferta noastră este valabilă timp de de 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  <w:highlight w:val="lightGray"/>
        </w:rPr>
        <w:t>&lt;se introduce cel puțin numărul de zile de valabilitate a ofertei solicitat prin cererea de ofertă&gt;</w:t>
      </w:r>
      <w:r w:rsidRPr="00A90D52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r w:rsidRPr="00A90D52">
        <w:rPr>
          <w:rFonts w:asciiTheme="majorHAnsi" w:hAnsiTheme="majorHAnsi" w:cstheme="majorHAnsi"/>
          <w:sz w:val="22"/>
          <w:szCs w:val="22"/>
        </w:rPr>
        <w:t>zile de la data limită pentru transmiterea ofertei.</w:t>
      </w:r>
    </w:p>
    <w:p w14:paraId="0C683B2E" w14:textId="77777777" w:rsidR="00150BBD" w:rsidRPr="00A90D52" w:rsidRDefault="00150BBD" w:rsidP="00150BBD">
      <w:pPr>
        <w:rPr>
          <w:rFonts w:asciiTheme="majorHAnsi" w:hAnsiTheme="majorHAnsi" w:cstheme="majorHAnsi"/>
          <w:sz w:val="22"/>
          <w:szCs w:val="22"/>
        </w:rPr>
      </w:pPr>
    </w:p>
    <w:p w14:paraId="15B2F85B" w14:textId="77777777" w:rsidR="00150BBD" w:rsidRPr="00A90D52" w:rsidRDefault="00150BBD" w:rsidP="00150BBD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sz w:val="22"/>
          <w:szCs w:val="22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0DEE67B8" w14:textId="77777777" w:rsidR="00150BBD" w:rsidRPr="00A90D52" w:rsidRDefault="00150BBD" w:rsidP="00150BBD">
      <w:pPr>
        <w:rPr>
          <w:rFonts w:asciiTheme="majorHAnsi" w:hAnsiTheme="majorHAnsi" w:cstheme="majorHAnsi"/>
          <w:b/>
          <w:sz w:val="22"/>
          <w:szCs w:val="22"/>
        </w:rPr>
      </w:pPr>
    </w:p>
    <w:p w14:paraId="0E0DBB37" w14:textId="77777777" w:rsidR="00150BBD" w:rsidRPr="00A90D52" w:rsidRDefault="00150BBD" w:rsidP="00150BBD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>NUMELE OFERTANTULUI_____________________</w:t>
      </w:r>
    </w:p>
    <w:p w14:paraId="3FD3D764" w14:textId="77777777" w:rsidR="00150BBD" w:rsidRPr="00A90D52" w:rsidRDefault="00150BBD" w:rsidP="00150BBD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>Semnătură autorizată___________________________</w:t>
      </w:r>
    </w:p>
    <w:p w14:paraId="3CFAE9D3" w14:textId="77777777" w:rsidR="00150BBD" w:rsidRPr="00A90D52" w:rsidRDefault="00150BBD" w:rsidP="00150BBD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>Locul:</w:t>
      </w:r>
    </w:p>
    <w:p w14:paraId="00E91CF9" w14:textId="77777777" w:rsidR="00150BBD" w:rsidRPr="00A90D52" w:rsidRDefault="00150BBD" w:rsidP="00150BBD">
      <w:pPr>
        <w:rPr>
          <w:rFonts w:asciiTheme="majorHAnsi" w:hAnsiTheme="majorHAnsi" w:cstheme="majorHAnsi"/>
          <w:b/>
          <w:sz w:val="22"/>
          <w:szCs w:val="22"/>
        </w:rPr>
      </w:pPr>
      <w:r w:rsidRPr="00A90D52">
        <w:rPr>
          <w:rFonts w:asciiTheme="majorHAnsi" w:hAnsiTheme="majorHAnsi" w:cstheme="majorHAnsi"/>
          <w:b/>
          <w:sz w:val="22"/>
          <w:szCs w:val="22"/>
        </w:rPr>
        <w:t>Data:</w:t>
      </w:r>
    </w:p>
    <w:p w14:paraId="0A091D5B" w14:textId="77777777" w:rsidR="00150BBD" w:rsidRPr="00A90D52" w:rsidRDefault="00150BBD" w:rsidP="00150BBD">
      <w:pPr>
        <w:rPr>
          <w:rFonts w:asciiTheme="majorHAnsi" w:hAnsiTheme="majorHAnsi" w:cstheme="majorHAnsi"/>
          <w:b/>
          <w:sz w:val="22"/>
          <w:szCs w:val="22"/>
        </w:rPr>
      </w:pPr>
    </w:p>
    <w:p w14:paraId="1AB7D593" w14:textId="77777777" w:rsidR="00150BBD" w:rsidRPr="00A90D52" w:rsidRDefault="00150BBD" w:rsidP="00150BBD">
      <w:pPr>
        <w:ind w:right="43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90D52">
        <w:rPr>
          <w:rFonts w:asciiTheme="majorHAnsi" w:hAnsiTheme="majorHAnsi" w:cstheme="majorHAnsi"/>
          <w:b/>
          <w:bCs/>
          <w:i/>
          <w:iCs/>
          <w:sz w:val="22"/>
          <w:szCs w:val="22"/>
          <w:highlight w:val="lightGray"/>
        </w:rPr>
        <w:t>Notă</w:t>
      </w:r>
      <w:r w:rsidRPr="00A90D52">
        <w:rPr>
          <w:rFonts w:asciiTheme="majorHAnsi" w:hAnsiTheme="majorHAnsi" w:cstheme="majorHAnsi"/>
          <w:i/>
          <w:iCs/>
          <w:sz w:val="22"/>
          <w:szCs w:val="22"/>
          <w:highlight w:val="lightGray"/>
        </w:rPr>
        <w:t>: toate textele marcate cu gri și scrise cu caractere italice au rolul de îndrumare în elaborarea documentului și vor fi șterse din varianta finală a acestuia.</w:t>
      </w:r>
      <w:r w:rsidRPr="00A90D52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19891925" w14:textId="77777777" w:rsidR="00150BBD" w:rsidRPr="00A90D52" w:rsidRDefault="00150BBD" w:rsidP="00150BBD">
      <w:pPr>
        <w:rPr>
          <w:rFonts w:asciiTheme="majorHAnsi" w:hAnsiTheme="majorHAnsi" w:cstheme="majorHAnsi"/>
          <w:b/>
          <w:sz w:val="22"/>
          <w:szCs w:val="22"/>
        </w:rPr>
      </w:pPr>
    </w:p>
    <w:p w14:paraId="2AC2D4C9" w14:textId="77777777" w:rsidR="00D50717" w:rsidRDefault="00D50717"/>
    <w:sectPr w:rsidR="00D50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BD"/>
    <w:rsid w:val="00150BBD"/>
    <w:rsid w:val="00D5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506B"/>
  <w15:chartTrackingRefBased/>
  <w15:docId w15:val="{768F0AE6-5845-4758-BAE6-940571F1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BB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150BBD"/>
    <w:pPr>
      <w:ind w:left="720"/>
    </w:pPr>
    <w:rPr>
      <w:rFonts w:ascii="Calibri" w:hAnsi="Calibri"/>
      <w:sz w:val="22"/>
      <w:szCs w:val="22"/>
      <w:lang w:val="es-ES"/>
    </w:rPr>
  </w:style>
  <w:style w:type="paragraph" w:customStyle="1" w:styleId="ChapterNumber">
    <w:name w:val="ChapterNumber"/>
    <w:rsid w:val="00150BB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Madalina</cp:lastModifiedBy>
  <cp:revision>1</cp:revision>
  <dcterms:created xsi:type="dcterms:W3CDTF">2025-11-06T09:31:00Z</dcterms:created>
  <dcterms:modified xsi:type="dcterms:W3CDTF">2025-11-06T09:33:00Z</dcterms:modified>
</cp:coreProperties>
</file>